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D231A" w14:textId="77777777" w:rsidR="00FD29BC" w:rsidRPr="002C5C04" w:rsidRDefault="00FD29BC" w:rsidP="00FD29BC">
      <w:pPr>
        <w:jc w:val="center"/>
        <w:rPr>
          <w:b/>
          <w:sz w:val="20"/>
          <w:szCs w:val="20"/>
          <w:lang w:val="uk-UA"/>
        </w:rPr>
      </w:pPr>
      <w:r w:rsidRPr="002C5C04">
        <w:rPr>
          <w:b/>
          <w:sz w:val="20"/>
          <w:szCs w:val="20"/>
          <w:lang w:val="uk-UA"/>
        </w:rPr>
        <w:t>Дозвіл</w:t>
      </w:r>
    </w:p>
    <w:p w14:paraId="75951CC6" w14:textId="1D0D1191" w:rsidR="00FD29BC" w:rsidRPr="002C5C04" w:rsidRDefault="00FD29BC" w:rsidP="00852E75">
      <w:pPr>
        <w:jc w:val="center"/>
        <w:rPr>
          <w:b/>
          <w:sz w:val="20"/>
          <w:szCs w:val="20"/>
          <w:lang w:val="uk-UA"/>
        </w:rPr>
      </w:pPr>
      <w:r w:rsidRPr="002C5C04">
        <w:rPr>
          <w:b/>
          <w:sz w:val="20"/>
          <w:szCs w:val="20"/>
          <w:lang w:val="uk-UA"/>
        </w:rPr>
        <w:t xml:space="preserve">на використання </w:t>
      </w:r>
      <w:r w:rsidR="00852E75" w:rsidRPr="002C5C04">
        <w:rPr>
          <w:b/>
          <w:sz w:val="20"/>
          <w:szCs w:val="20"/>
          <w:lang w:val="uk-UA"/>
        </w:rPr>
        <w:t>візуалізації дизайну</w:t>
      </w:r>
    </w:p>
    <w:p w14:paraId="747DD0DC" w14:textId="77777777" w:rsidR="00FD29BC" w:rsidRPr="002C5C04" w:rsidRDefault="00FD29BC" w:rsidP="00FD29BC">
      <w:pPr>
        <w:rPr>
          <w:sz w:val="20"/>
          <w:szCs w:val="20"/>
          <w:lang w:val="uk-UA"/>
        </w:rPr>
      </w:pPr>
    </w:p>
    <w:p w14:paraId="19C28EB8" w14:textId="79CBF8CC" w:rsidR="00FD29BC" w:rsidRPr="002C5C04" w:rsidRDefault="00FD29BC" w:rsidP="00FD29BC">
      <w:pPr>
        <w:spacing w:line="360" w:lineRule="auto"/>
        <w:ind w:firstLine="539"/>
        <w:jc w:val="both"/>
        <w:rPr>
          <w:sz w:val="20"/>
          <w:szCs w:val="20"/>
          <w:lang w:val="uk-UA"/>
        </w:rPr>
      </w:pPr>
      <w:r w:rsidRPr="002C5C04">
        <w:rPr>
          <w:sz w:val="20"/>
          <w:szCs w:val="20"/>
          <w:lang w:val="uk-UA"/>
        </w:rPr>
        <w:t>м. Київ</w:t>
      </w:r>
      <w:r w:rsidRPr="002C5C04">
        <w:rPr>
          <w:sz w:val="20"/>
          <w:szCs w:val="20"/>
          <w:lang w:val="uk-UA"/>
        </w:rPr>
        <w:tab/>
      </w:r>
      <w:r w:rsidRPr="002C5C04">
        <w:rPr>
          <w:sz w:val="20"/>
          <w:szCs w:val="20"/>
          <w:lang w:val="uk-UA"/>
        </w:rPr>
        <w:tab/>
      </w:r>
      <w:r w:rsidRPr="002C5C04">
        <w:rPr>
          <w:sz w:val="20"/>
          <w:szCs w:val="20"/>
          <w:lang w:val="uk-UA"/>
        </w:rPr>
        <w:tab/>
      </w:r>
      <w:r w:rsidRPr="002C5C04">
        <w:rPr>
          <w:sz w:val="20"/>
          <w:szCs w:val="20"/>
          <w:lang w:val="uk-UA"/>
        </w:rPr>
        <w:tab/>
      </w:r>
      <w:r w:rsidRPr="002C5C04">
        <w:rPr>
          <w:sz w:val="20"/>
          <w:szCs w:val="20"/>
          <w:lang w:val="uk-UA"/>
        </w:rPr>
        <w:tab/>
      </w:r>
      <w:r w:rsidRPr="002C5C04">
        <w:rPr>
          <w:sz w:val="20"/>
          <w:szCs w:val="20"/>
          <w:lang w:val="uk-UA"/>
        </w:rPr>
        <w:tab/>
      </w:r>
      <w:r w:rsidRPr="002C5C04">
        <w:rPr>
          <w:sz w:val="20"/>
          <w:szCs w:val="20"/>
          <w:lang w:val="uk-UA"/>
        </w:rPr>
        <w:tab/>
      </w:r>
      <w:r w:rsidRPr="002C5C04">
        <w:rPr>
          <w:sz w:val="20"/>
          <w:szCs w:val="20"/>
          <w:lang w:val="uk-UA"/>
        </w:rPr>
        <w:tab/>
        <w:t>„____” ___________ 20</w:t>
      </w:r>
      <w:r w:rsidR="000F5842" w:rsidRPr="004C2FEE">
        <w:rPr>
          <w:sz w:val="20"/>
          <w:szCs w:val="20"/>
        </w:rPr>
        <w:t>20</w:t>
      </w:r>
      <w:r w:rsidRPr="002C5C04">
        <w:rPr>
          <w:sz w:val="20"/>
          <w:szCs w:val="20"/>
          <w:lang w:val="uk-UA"/>
        </w:rPr>
        <w:t xml:space="preserve"> р. </w:t>
      </w:r>
    </w:p>
    <w:p w14:paraId="0E94A3DF" w14:textId="325BC819" w:rsidR="00FD29BC" w:rsidRPr="002C5C04" w:rsidRDefault="007C5B96" w:rsidP="00852E75">
      <w:pPr>
        <w:ind w:firstLine="53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Ми, що нижче підписались, </w:t>
      </w:r>
      <w:r w:rsidR="00852E75" w:rsidRPr="002C5C04">
        <w:rPr>
          <w:sz w:val="20"/>
          <w:szCs w:val="20"/>
          <w:lang w:val="uk-UA"/>
        </w:rPr>
        <w:t>надалі – Дизайнер</w:t>
      </w:r>
      <w:r>
        <w:rPr>
          <w:sz w:val="20"/>
          <w:szCs w:val="20"/>
          <w:lang w:val="uk-UA"/>
        </w:rPr>
        <w:t>и (або одноособовий Дизайнер, якщо робота здійснена однією особою)</w:t>
      </w:r>
      <w:r w:rsidR="00FD29BC" w:rsidRPr="002C5C04">
        <w:rPr>
          <w:sz w:val="20"/>
          <w:szCs w:val="20"/>
          <w:lang w:val="uk-UA"/>
        </w:rPr>
        <w:t xml:space="preserve">, </w:t>
      </w:r>
      <w:r w:rsidR="00852E75" w:rsidRPr="002C5C04">
        <w:rPr>
          <w:sz w:val="20"/>
          <w:szCs w:val="20"/>
          <w:lang w:val="uk-UA"/>
        </w:rPr>
        <w:t>цим Дозволом</w:t>
      </w:r>
      <w:r w:rsidR="00FD29BC" w:rsidRPr="002C5C04">
        <w:rPr>
          <w:sz w:val="20"/>
          <w:szCs w:val="20"/>
          <w:lang w:val="uk-UA"/>
        </w:rPr>
        <w:t xml:space="preserve"> над</w:t>
      </w:r>
      <w:r w:rsidR="00852E75" w:rsidRPr="002C5C04">
        <w:rPr>
          <w:sz w:val="20"/>
          <w:szCs w:val="20"/>
          <w:lang w:val="uk-UA"/>
        </w:rPr>
        <w:t>ає</w:t>
      </w:r>
      <w:r>
        <w:rPr>
          <w:sz w:val="20"/>
          <w:szCs w:val="20"/>
          <w:lang w:val="uk-UA"/>
        </w:rPr>
        <w:t>мо</w:t>
      </w:r>
      <w:r w:rsidR="00852E75" w:rsidRPr="002C5C04">
        <w:rPr>
          <w:sz w:val="20"/>
          <w:szCs w:val="20"/>
          <w:lang w:val="uk-UA"/>
        </w:rPr>
        <w:t xml:space="preserve"> Товариству з обмеженою відповідальністю «</w:t>
      </w:r>
      <w:r w:rsidR="002C5C04" w:rsidRPr="002C5C04">
        <w:rPr>
          <w:sz w:val="20"/>
          <w:szCs w:val="20"/>
          <w:lang w:val="uk-UA"/>
        </w:rPr>
        <w:t>РЕХАУ</w:t>
      </w:r>
      <w:r w:rsidR="00852E75" w:rsidRPr="002C5C04">
        <w:rPr>
          <w:sz w:val="20"/>
          <w:szCs w:val="20"/>
          <w:lang w:val="uk-UA"/>
        </w:rPr>
        <w:t>»</w:t>
      </w:r>
      <w:r w:rsidR="00FD29BC" w:rsidRPr="002C5C04">
        <w:rPr>
          <w:sz w:val="20"/>
          <w:szCs w:val="20"/>
          <w:lang w:val="uk-UA"/>
        </w:rPr>
        <w:t xml:space="preserve"> свою повну та безумовну згоду на безкоштовне використання</w:t>
      </w:r>
      <w:r w:rsidR="00852E75" w:rsidRPr="002C5C04">
        <w:rPr>
          <w:sz w:val="20"/>
          <w:szCs w:val="20"/>
          <w:lang w:val="uk-UA"/>
        </w:rPr>
        <w:t xml:space="preserve"> макету інтер’єру чи його фотографії (надалі – Робота)</w:t>
      </w:r>
      <w:r w:rsidR="00FD29BC" w:rsidRPr="002C5C04">
        <w:rPr>
          <w:sz w:val="20"/>
          <w:szCs w:val="20"/>
          <w:lang w:val="uk-UA"/>
        </w:rPr>
        <w:t xml:space="preserve">, з маркетинговою та/чи будь-якою іншою метою, методами, що не порушують чинне законодавство України (в </w:t>
      </w:r>
      <w:r w:rsidR="002C5C04">
        <w:rPr>
          <w:sz w:val="20"/>
          <w:szCs w:val="20"/>
          <w:lang w:val="uk-UA"/>
        </w:rPr>
        <w:t>тому числі</w:t>
      </w:r>
      <w:r w:rsidR="00FD29BC" w:rsidRPr="002C5C04">
        <w:rPr>
          <w:sz w:val="20"/>
          <w:szCs w:val="20"/>
          <w:lang w:val="uk-UA"/>
        </w:rPr>
        <w:t xml:space="preserve"> шляхом передачі третім особам), зокрема, на</w:t>
      </w:r>
      <w:r w:rsidR="00C80219" w:rsidRPr="002C5C04">
        <w:rPr>
          <w:sz w:val="20"/>
          <w:szCs w:val="20"/>
          <w:lang w:val="uk-UA"/>
        </w:rPr>
        <w:t xml:space="preserve"> використання Роботи чи її частини у</w:t>
      </w:r>
      <w:r w:rsidR="002C5C04" w:rsidRPr="002C5C04">
        <w:rPr>
          <w:sz w:val="20"/>
          <w:szCs w:val="20"/>
          <w:lang w:val="uk-UA"/>
        </w:rPr>
        <w:t xml:space="preserve"> конкурсах,</w:t>
      </w:r>
      <w:r w:rsidR="00C80219" w:rsidRPr="002C5C04">
        <w:rPr>
          <w:sz w:val="20"/>
          <w:szCs w:val="20"/>
          <w:lang w:val="uk-UA"/>
        </w:rPr>
        <w:t xml:space="preserve"> виставках, в </w:t>
      </w:r>
      <w:r w:rsidR="00FD29BC" w:rsidRPr="002C5C04">
        <w:rPr>
          <w:sz w:val="20"/>
          <w:szCs w:val="20"/>
          <w:lang w:val="uk-UA"/>
        </w:rPr>
        <w:t>публікаці</w:t>
      </w:r>
      <w:r w:rsidR="00C80219" w:rsidRPr="002C5C04">
        <w:rPr>
          <w:sz w:val="20"/>
          <w:szCs w:val="20"/>
          <w:lang w:val="uk-UA"/>
        </w:rPr>
        <w:t>ях</w:t>
      </w:r>
      <w:r w:rsidR="00FD29BC" w:rsidRPr="002C5C04">
        <w:rPr>
          <w:sz w:val="20"/>
          <w:szCs w:val="20"/>
          <w:lang w:val="uk-UA"/>
        </w:rPr>
        <w:t xml:space="preserve"> </w:t>
      </w:r>
      <w:r w:rsidR="00C80219" w:rsidRPr="002C5C04">
        <w:rPr>
          <w:sz w:val="20"/>
          <w:szCs w:val="20"/>
          <w:lang w:val="uk-UA"/>
        </w:rPr>
        <w:t>у</w:t>
      </w:r>
      <w:r w:rsidR="00FD29BC" w:rsidRPr="002C5C04">
        <w:rPr>
          <w:sz w:val="20"/>
          <w:szCs w:val="20"/>
          <w:lang w:val="uk-UA"/>
        </w:rPr>
        <w:t xml:space="preserve"> засобах масової інформації, мережі Інтернет, будь-яких друкованих, аудіо- та відеоматеріалах</w:t>
      </w:r>
      <w:r w:rsidR="00C80219" w:rsidRPr="002C5C04">
        <w:rPr>
          <w:sz w:val="20"/>
          <w:szCs w:val="20"/>
          <w:lang w:val="uk-UA"/>
        </w:rPr>
        <w:t xml:space="preserve"> (включаючи книги, брошури, листівки чи календарі)</w:t>
      </w:r>
      <w:r w:rsidR="00FD29BC" w:rsidRPr="002C5C04">
        <w:rPr>
          <w:sz w:val="20"/>
          <w:szCs w:val="20"/>
          <w:lang w:val="uk-UA"/>
        </w:rPr>
        <w:t xml:space="preserve">, інтерв'ю зі ЗМІ, матеріалах рекламного характеру тощо, без будь-яких обмежень за територією, часом та способом використання, і таке використання жодним чином не відшкодовуватиметься Товариством з обмеженою відповідальністю «Рехау» та/або будь-якою третьою особою. </w:t>
      </w:r>
    </w:p>
    <w:p w14:paraId="225C0BAF" w14:textId="2C2AAAEB" w:rsidR="00FD29BC" w:rsidRPr="002C5C04" w:rsidRDefault="00FD29BC" w:rsidP="002C5C04">
      <w:pPr>
        <w:ind w:firstLine="539"/>
        <w:jc w:val="both"/>
        <w:rPr>
          <w:sz w:val="20"/>
          <w:szCs w:val="20"/>
          <w:lang w:val="uk-UA"/>
        </w:rPr>
      </w:pPr>
      <w:r w:rsidRPr="002C5C04">
        <w:rPr>
          <w:sz w:val="20"/>
          <w:szCs w:val="20"/>
          <w:lang w:val="uk-UA"/>
        </w:rPr>
        <w:t xml:space="preserve">Крім іншого, </w:t>
      </w:r>
      <w:r w:rsidR="00C80219" w:rsidRPr="002C5C04">
        <w:rPr>
          <w:sz w:val="20"/>
          <w:szCs w:val="20"/>
          <w:lang w:val="uk-UA"/>
        </w:rPr>
        <w:t>Дизайнер</w:t>
      </w:r>
      <w:r w:rsidR="007C5B96">
        <w:rPr>
          <w:sz w:val="20"/>
          <w:szCs w:val="20"/>
          <w:lang w:val="uk-UA"/>
        </w:rPr>
        <w:t>и</w:t>
      </w:r>
      <w:r w:rsidR="00C80219" w:rsidRPr="002C5C04">
        <w:rPr>
          <w:sz w:val="20"/>
          <w:szCs w:val="20"/>
          <w:lang w:val="uk-UA"/>
        </w:rPr>
        <w:t xml:space="preserve"> нада</w:t>
      </w:r>
      <w:r w:rsidR="007C5B96">
        <w:rPr>
          <w:sz w:val="20"/>
          <w:szCs w:val="20"/>
          <w:lang w:val="uk-UA"/>
        </w:rPr>
        <w:t>ють</w:t>
      </w:r>
      <w:r w:rsidRPr="002C5C04">
        <w:rPr>
          <w:sz w:val="20"/>
          <w:szCs w:val="20"/>
          <w:lang w:val="uk-UA"/>
        </w:rPr>
        <w:t xml:space="preserve"> Товариству з обмеженою відповідальністю «</w:t>
      </w:r>
      <w:r w:rsidR="002C5C04" w:rsidRPr="002C5C04">
        <w:rPr>
          <w:sz w:val="20"/>
          <w:szCs w:val="20"/>
          <w:lang w:val="uk-UA"/>
        </w:rPr>
        <w:t>РЕХАУ</w:t>
      </w:r>
      <w:r w:rsidRPr="002C5C04">
        <w:rPr>
          <w:sz w:val="20"/>
          <w:szCs w:val="20"/>
          <w:lang w:val="uk-UA"/>
        </w:rPr>
        <w:t xml:space="preserve">» свою згоду </w:t>
      </w:r>
      <w:r w:rsidR="00BA6192" w:rsidRPr="002C5C04">
        <w:rPr>
          <w:sz w:val="20"/>
          <w:szCs w:val="20"/>
          <w:lang w:val="uk-UA"/>
        </w:rPr>
        <w:t xml:space="preserve">на </w:t>
      </w:r>
      <w:r w:rsidRPr="002C5C04">
        <w:rPr>
          <w:sz w:val="20"/>
          <w:szCs w:val="20"/>
          <w:lang w:val="uk-UA"/>
        </w:rPr>
        <w:t>розміщення, публічний показ, відтворення, розповсюдження, тиражування, технічну та творчу адаптацію, включ</w:t>
      </w:r>
      <w:r w:rsidR="001D0CBE">
        <w:rPr>
          <w:sz w:val="20"/>
          <w:szCs w:val="20"/>
          <w:lang w:val="uk-UA"/>
        </w:rPr>
        <w:t>ення до складу інших творів тощо. П</w:t>
      </w:r>
      <w:r w:rsidR="00C80219" w:rsidRPr="002C5C04">
        <w:rPr>
          <w:sz w:val="20"/>
          <w:szCs w:val="20"/>
          <w:lang w:val="uk-UA"/>
        </w:rPr>
        <w:t xml:space="preserve">ри цьому </w:t>
      </w:r>
      <w:r w:rsidR="001D0CBE">
        <w:rPr>
          <w:sz w:val="20"/>
          <w:szCs w:val="20"/>
          <w:lang w:val="uk-UA"/>
        </w:rPr>
        <w:t>при використанні Роботи повинно здійснюватися</w:t>
      </w:r>
      <w:r w:rsidR="00C80219" w:rsidRPr="002C5C04">
        <w:rPr>
          <w:sz w:val="20"/>
          <w:szCs w:val="20"/>
          <w:lang w:val="uk-UA"/>
        </w:rPr>
        <w:t xml:space="preserve"> зазначення </w:t>
      </w:r>
      <w:r w:rsidR="001D0CBE" w:rsidRPr="002C5C04">
        <w:rPr>
          <w:sz w:val="20"/>
          <w:szCs w:val="20"/>
          <w:lang w:val="uk-UA"/>
        </w:rPr>
        <w:t>Дизайнер</w:t>
      </w:r>
      <w:r w:rsidR="007C5B96">
        <w:rPr>
          <w:sz w:val="20"/>
          <w:szCs w:val="20"/>
          <w:lang w:val="uk-UA"/>
        </w:rPr>
        <w:t>ів</w:t>
      </w:r>
      <w:r w:rsidR="001D0CBE" w:rsidRPr="002C5C04">
        <w:rPr>
          <w:sz w:val="20"/>
          <w:szCs w:val="20"/>
          <w:lang w:val="uk-UA"/>
        </w:rPr>
        <w:t xml:space="preserve"> </w:t>
      </w:r>
      <w:r w:rsidR="00C80219" w:rsidRPr="002C5C04">
        <w:rPr>
          <w:sz w:val="20"/>
          <w:szCs w:val="20"/>
          <w:lang w:val="uk-UA"/>
        </w:rPr>
        <w:t>як автора Роботи (візуалізації дизайну).</w:t>
      </w:r>
    </w:p>
    <w:p w14:paraId="07394502" w14:textId="77777777" w:rsidR="00C80219" w:rsidRPr="00D10D65" w:rsidRDefault="00C80219" w:rsidP="002C5C04">
      <w:pPr>
        <w:ind w:firstLine="539"/>
        <w:jc w:val="both"/>
        <w:rPr>
          <w:sz w:val="20"/>
          <w:szCs w:val="20"/>
          <w:lang w:val="uk-UA"/>
        </w:rPr>
      </w:pPr>
    </w:p>
    <w:p w14:paraId="072D3B56" w14:textId="3DEB33B0" w:rsidR="00C80219" w:rsidRPr="00D10D65" w:rsidRDefault="00C80219" w:rsidP="002C5C04">
      <w:pPr>
        <w:ind w:firstLine="539"/>
        <w:jc w:val="both"/>
        <w:rPr>
          <w:sz w:val="20"/>
          <w:szCs w:val="20"/>
          <w:lang w:val="uk-UA"/>
        </w:rPr>
      </w:pPr>
      <w:r w:rsidRPr="00D10D65">
        <w:rPr>
          <w:sz w:val="20"/>
          <w:szCs w:val="20"/>
          <w:lang w:val="uk-UA"/>
        </w:rPr>
        <w:t>Дизайнер</w:t>
      </w:r>
      <w:r w:rsidR="007C5B96">
        <w:rPr>
          <w:sz w:val="20"/>
          <w:szCs w:val="20"/>
          <w:lang w:val="uk-UA"/>
        </w:rPr>
        <w:t>и надають</w:t>
      </w:r>
      <w:r w:rsidRPr="00D10D65">
        <w:rPr>
          <w:sz w:val="20"/>
          <w:szCs w:val="20"/>
          <w:lang w:val="uk-UA"/>
        </w:rPr>
        <w:t xml:space="preserve"> ТОВ «РЕХАУ» право користування роботою як самостійно, так і з правом передати право використання Роботи іншим підприємствам групи REHAU чи своїм клієнтам.</w:t>
      </w:r>
    </w:p>
    <w:p w14:paraId="3E386696" w14:textId="4B4F23EB" w:rsidR="00C80219" w:rsidRPr="00D10D65" w:rsidRDefault="00C80219" w:rsidP="002C5C04">
      <w:pPr>
        <w:ind w:firstLine="539"/>
        <w:jc w:val="both"/>
        <w:rPr>
          <w:sz w:val="20"/>
          <w:szCs w:val="20"/>
          <w:lang w:val="uk-UA"/>
        </w:rPr>
      </w:pPr>
      <w:r w:rsidRPr="00D10D65">
        <w:rPr>
          <w:sz w:val="20"/>
          <w:szCs w:val="20"/>
          <w:lang w:val="uk-UA"/>
        </w:rPr>
        <w:t>Дизайнер</w:t>
      </w:r>
      <w:r w:rsidR="007C5B96">
        <w:rPr>
          <w:sz w:val="20"/>
          <w:szCs w:val="20"/>
          <w:lang w:val="uk-UA"/>
        </w:rPr>
        <w:t>и</w:t>
      </w:r>
      <w:r w:rsidRPr="00D10D65">
        <w:rPr>
          <w:sz w:val="20"/>
          <w:szCs w:val="20"/>
          <w:lang w:val="uk-UA"/>
        </w:rPr>
        <w:t xml:space="preserve"> гаранту</w:t>
      </w:r>
      <w:r w:rsidR="007C5B96">
        <w:rPr>
          <w:sz w:val="20"/>
          <w:szCs w:val="20"/>
          <w:lang w:val="uk-UA"/>
        </w:rPr>
        <w:t>ють</w:t>
      </w:r>
      <w:r w:rsidRPr="00D10D65">
        <w:rPr>
          <w:sz w:val="20"/>
          <w:szCs w:val="20"/>
          <w:lang w:val="uk-UA"/>
        </w:rPr>
        <w:t xml:space="preserve"> наявність у н</w:t>
      </w:r>
      <w:r w:rsidR="007C5B96">
        <w:rPr>
          <w:sz w:val="20"/>
          <w:szCs w:val="20"/>
          <w:lang w:val="uk-UA"/>
        </w:rPr>
        <w:t>их</w:t>
      </w:r>
      <w:r w:rsidRPr="00D10D65">
        <w:rPr>
          <w:sz w:val="20"/>
          <w:szCs w:val="20"/>
          <w:lang w:val="uk-UA"/>
        </w:rPr>
        <w:t xml:space="preserve"> прав на Роботи та на надання права використовувати її у обсязі, </w:t>
      </w:r>
      <w:r w:rsidR="002C5C04" w:rsidRPr="00D10D65">
        <w:rPr>
          <w:sz w:val="20"/>
          <w:szCs w:val="20"/>
          <w:lang w:val="uk-UA"/>
        </w:rPr>
        <w:t>зазначеному у цьому Дозволі</w:t>
      </w:r>
      <w:r w:rsidRPr="00D10D65">
        <w:rPr>
          <w:sz w:val="20"/>
          <w:szCs w:val="20"/>
          <w:lang w:val="uk-UA"/>
        </w:rPr>
        <w:t>.</w:t>
      </w:r>
    </w:p>
    <w:p w14:paraId="6D35FD28" w14:textId="77777777" w:rsidR="00C830D3" w:rsidRDefault="00C830D3" w:rsidP="002C5C04">
      <w:pPr>
        <w:ind w:firstLine="539"/>
        <w:jc w:val="both"/>
        <w:rPr>
          <w:rFonts w:eastAsia="TimesNewRomanPSMT"/>
          <w:sz w:val="20"/>
          <w:szCs w:val="20"/>
          <w:lang w:val="uk-UA"/>
        </w:rPr>
      </w:pPr>
    </w:p>
    <w:p w14:paraId="1BD70677" w14:textId="7880552A" w:rsidR="00D10D65" w:rsidRPr="00D10D65" w:rsidRDefault="00D10D65" w:rsidP="002C5C04">
      <w:pPr>
        <w:ind w:firstLine="539"/>
        <w:jc w:val="both"/>
        <w:rPr>
          <w:sz w:val="20"/>
          <w:szCs w:val="20"/>
          <w:lang w:val="uk-UA"/>
        </w:rPr>
      </w:pPr>
      <w:r>
        <w:rPr>
          <w:rFonts w:eastAsia="TimesNewRomanPSMT"/>
          <w:sz w:val="20"/>
          <w:szCs w:val="20"/>
          <w:lang w:val="uk-UA"/>
        </w:rPr>
        <w:t>Надаючи цю згоду, Дизайнер</w:t>
      </w:r>
      <w:r w:rsidR="000F5842">
        <w:rPr>
          <w:rFonts w:eastAsia="TimesNewRomanPSMT"/>
          <w:sz w:val="20"/>
          <w:szCs w:val="20"/>
          <w:lang w:val="uk-UA"/>
        </w:rPr>
        <w:t>и</w:t>
      </w:r>
      <w:r w:rsidR="007C5B96">
        <w:rPr>
          <w:rFonts w:eastAsia="TimesNewRomanPSMT"/>
          <w:sz w:val="20"/>
          <w:szCs w:val="20"/>
          <w:lang w:val="uk-UA"/>
        </w:rPr>
        <w:t xml:space="preserve"> усвідомлюють</w:t>
      </w:r>
      <w:r w:rsidR="007C5B96">
        <w:rPr>
          <w:rFonts w:eastAsia="TimesNewRomanPS-BoldMT"/>
          <w:sz w:val="20"/>
          <w:szCs w:val="20"/>
          <w:lang w:val="uk-UA"/>
        </w:rPr>
        <w:t xml:space="preserve"> та погоджую</w:t>
      </w:r>
      <w:r w:rsidRPr="00D10D65">
        <w:rPr>
          <w:rFonts w:eastAsia="TimesNewRomanPS-BoldMT"/>
          <w:sz w:val="20"/>
          <w:szCs w:val="20"/>
          <w:lang w:val="uk-UA"/>
        </w:rPr>
        <w:t>ться з тим, що будь-яка добровільно надана ним</w:t>
      </w:r>
      <w:r w:rsidR="007C5B96">
        <w:rPr>
          <w:rFonts w:eastAsia="TimesNewRomanPS-BoldMT"/>
          <w:sz w:val="20"/>
          <w:szCs w:val="20"/>
          <w:lang w:val="uk-UA"/>
        </w:rPr>
        <w:t>и</w:t>
      </w:r>
      <w:r w:rsidRPr="00D10D65">
        <w:rPr>
          <w:rFonts w:eastAsia="TimesNewRomanPS-BoldMT"/>
          <w:sz w:val="20"/>
          <w:szCs w:val="20"/>
          <w:lang w:val="uk-UA"/>
        </w:rPr>
        <w:t xml:space="preserve"> інформація, у тому числі персональні дані </w:t>
      </w:r>
      <w:r>
        <w:rPr>
          <w:rFonts w:eastAsia="TimesNewRomanPS-BoldMT"/>
          <w:sz w:val="20"/>
          <w:szCs w:val="20"/>
          <w:lang w:val="uk-UA"/>
        </w:rPr>
        <w:t>осіб, які приймали участь у підготовці Роботи</w:t>
      </w:r>
      <w:r w:rsidRPr="00D10D65">
        <w:rPr>
          <w:rFonts w:eastAsia="TimesNewRomanPS-BoldMT"/>
          <w:sz w:val="20"/>
          <w:szCs w:val="20"/>
          <w:lang w:val="uk-UA"/>
        </w:rPr>
        <w:t xml:space="preserve">, можуть оброблятися </w:t>
      </w:r>
      <w:r>
        <w:rPr>
          <w:rFonts w:eastAsia="TimesNewRomanPS-BoldMT"/>
          <w:sz w:val="20"/>
          <w:szCs w:val="20"/>
          <w:lang w:val="uk-UA"/>
        </w:rPr>
        <w:t>ТОВ «РЕХАУ»</w:t>
      </w:r>
      <w:r w:rsidRPr="00D10D65">
        <w:rPr>
          <w:rFonts w:eastAsia="TimesNewRomanPS-BoldMT"/>
          <w:sz w:val="20"/>
          <w:szCs w:val="20"/>
          <w:lang w:val="uk-UA"/>
        </w:rPr>
        <w:t xml:space="preserve"> з метою </w:t>
      </w:r>
      <w:r>
        <w:rPr>
          <w:rFonts w:eastAsia="TimesNewRomanPS-BoldMT"/>
          <w:sz w:val="20"/>
          <w:szCs w:val="20"/>
          <w:lang w:val="uk-UA"/>
        </w:rPr>
        <w:t>публікації</w:t>
      </w:r>
      <w:r w:rsidR="00C830D3">
        <w:rPr>
          <w:rFonts w:eastAsia="TimesNewRomanPS-BoldMT"/>
          <w:sz w:val="20"/>
          <w:szCs w:val="20"/>
          <w:lang w:val="uk-UA"/>
        </w:rPr>
        <w:t xml:space="preserve"> інформації про</w:t>
      </w:r>
      <w:r>
        <w:rPr>
          <w:rFonts w:eastAsia="TimesNewRomanPS-BoldMT"/>
          <w:sz w:val="20"/>
          <w:szCs w:val="20"/>
          <w:lang w:val="uk-UA"/>
        </w:rPr>
        <w:t xml:space="preserve"> автора Роботи</w:t>
      </w:r>
      <w:r w:rsidRPr="00D10D65">
        <w:rPr>
          <w:rFonts w:eastAsia="TimesNewRomanPS-BoldMT"/>
          <w:sz w:val="20"/>
          <w:szCs w:val="20"/>
          <w:lang w:val="uk-UA"/>
        </w:rPr>
        <w:t xml:space="preserve">, вручення/надсилання </w:t>
      </w:r>
      <w:r>
        <w:rPr>
          <w:rFonts w:eastAsia="TimesNewRomanPS-BoldMT"/>
          <w:sz w:val="20"/>
          <w:szCs w:val="20"/>
          <w:lang w:val="uk-UA"/>
        </w:rPr>
        <w:t>можливих на розсуд ТОВ «РЕХАУ» заохочень</w:t>
      </w:r>
      <w:r w:rsidRPr="00D10D65">
        <w:rPr>
          <w:rFonts w:eastAsia="TimesNewRomanPS-BoldMT"/>
          <w:sz w:val="20"/>
          <w:szCs w:val="20"/>
          <w:lang w:val="uk-UA"/>
        </w:rPr>
        <w:t xml:space="preserve"> та сплати передбачених чинним законодавством податків та зборів. </w:t>
      </w:r>
      <w:r>
        <w:rPr>
          <w:rFonts w:eastAsia="TimesNewRomanPS-BoldMT"/>
          <w:sz w:val="20"/>
          <w:szCs w:val="20"/>
          <w:lang w:val="uk-UA"/>
        </w:rPr>
        <w:t>Дизайнер</w:t>
      </w:r>
      <w:r w:rsidR="007C5B96">
        <w:rPr>
          <w:rFonts w:eastAsia="TimesNewRomanPS-BoldMT"/>
          <w:sz w:val="20"/>
          <w:szCs w:val="20"/>
          <w:lang w:val="uk-UA"/>
        </w:rPr>
        <w:t>и</w:t>
      </w:r>
      <w:r>
        <w:rPr>
          <w:rFonts w:eastAsia="TimesNewRomanPS-BoldMT"/>
          <w:sz w:val="20"/>
          <w:szCs w:val="20"/>
          <w:lang w:val="uk-UA"/>
        </w:rPr>
        <w:t xml:space="preserve"> гаранту</w:t>
      </w:r>
      <w:r w:rsidR="007C5B96">
        <w:rPr>
          <w:rFonts w:eastAsia="TimesNewRomanPS-BoldMT"/>
          <w:sz w:val="20"/>
          <w:szCs w:val="20"/>
          <w:lang w:val="uk-UA"/>
        </w:rPr>
        <w:t>ють</w:t>
      </w:r>
      <w:r>
        <w:rPr>
          <w:rFonts w:eastAsia="TimesNewRomanPS-BoldMT"/>
          <w:sz w:val="20"/>
          <w:szCs w:val="20"/>
          <w:lang w:val="uk-UA"/>
        </w:rPr>
        <w:t>, що автори Роботи надали свою згоду на подібне використання персональних даних та повідомлені про їх права.</w:t>
      </w:r>
    </w:p>
    <w:p w14:paraId="0FF2193D" w14:textId="77777777" w:rsidR="00D10D65" w:rsidRDefault="00D10D65" w:rsidP="002C5C04">
      <w:pPr>
        <w:ind w:firstLine="539"/>
        <w:jc w:val="both"/>
        <w:rPr>
          <w:sz w:val="20"/>
          <w:szCs w:val="20"/>
          <w:lang w:val="uk-UA"/>
        </w:rPr>
      </w:pPr>
    </w:p>
    <w:p w14:paraId="1762A3F3" w14:textId="2364492F" w:rsidR="00C80219" w:rsidRPr="001D0CBE" w:rsidRDefault="001D0CBE" w:rsidP="002C5C04">
      <w:pPr>
        <w:ind w:firstLine="539"/>
        <w:jc w:val="both"/>
        <w:rPr>
          <w:sz w:val="20"/>
          <w:szCs w:val="20"/>
          <w:lang w:val="uk-UA"/>
        </w:rPr>
      </w:pPr>
      <w:r w:rsidRPr="001D0CBE">
        <w:rPr>
          <w:sz w:val="20"/>
          <w:szCs w:val="20"/>
          <w:lang w:val="uk-UA"/>
        </w:rPr>
        <w:t>Цей Дозвіл поширюється на роботу (роботи), добровільно надіслану в рамках конкурсу REHAU CRYSTAL AWARD</w:t>
      </w:r>
      <w:r w:rsidR="000F5842">
        <w:rPr>
          <w:sz w:val="20"/>
          <w:szCs w:val="20"/>
          <w:lang w:val="uk-UA"/>
        </w:rPr>
        <w:t xml:space="preserve"> 2020</w:t>
      </w:r>
      <w:r w:rsidRPr="001D0CBE">
        <w:rPr>
          <w:sz w:val="20"/>
          <w:szCs w:val="20"/>
          <w:lang w:val="uk-UA"/>
        </w:rPr>
        <w:t>, а саме</w:t>
      </w:r>
      <w:r w:rsidR="002C5C04" w:rsidRPr="001D0CBE">
        <w:rPr>
          <w:sz w:val="20"/>
          <w:szCs w:val="20"/>
          <w:lang w:val="uk-UA"/>
        </w:rPr>
        <w:t>:</w:t>
      </w:r>
    </w:p>
    <w:p w14:paraId="63A5A64F" w14:textId="77777777" w:rsidR="00E07279" w:rsidRDefault="00E07279" w:rsidP="00E07279">
      <w:pPr>
        <w:tabs>
          <w:tab w:val="left" w:pos="-567"/>
          <w:tab w:val="left" w:pos="0"/>
        </w:tabs>
        <w:rPr>
          <w:sz w:val="20"/>
          <w:szCs w:val="20"/>
          <w:lang w:val="uk-UA"/>
        </w:rPr>
      </w:pPr>
    </w:p>
    <w:p w14:paraId="151750EB" w14:textId="77777777" w:rsidR="002C5C04" w:rsidRPr="00D10D65" w:rsidRDefault="002C5C04" w:rsidP="00FD29BC">
      <w:pPr>
        <w:tabs>
          <w:tab w:val="left" w:pos="-567"/>
          <w:tab w:val="left" w:pos="0"/>
        </w:tabs>
        <w:ind w:firstLine="240"/>
        <w:rPr>
          <w:sz w:val="20"/>
          <w:szCs w:val="20"/>
          <w:lang w:val="uk-UA"/>
        </w:rPr>
      </w:pPr>
    </w:p>
    <w:p w14:paraId="16985DE8" w14:textId="77615FB2" w:rsidR="00004B03" w:rsidRDefault="000F5842" w:rsidP="00E07279">
      <w:pPr>
        <w:tabs>
          <w:tab w:val="left" w:pos="-567"/>
          <w:tab w:val="left" w:pos="0"/>
        </w:tabs>
        <w:ind w:firstLine="240"/>
        <w:rPr>
          <w:b/>
          <w:sz w:val="20"/>
          <w:szCs w:val="2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B57A0" wp14:editId="3B31D599">
                <wp:simplePos x="0" y="0"/>
                <wp:positionH relativeFrom="column">
                  <wp:posOffset>-50800</wp:posOffset>
                </wp:positionH>
                <wp:positionV relativeFrom="paragraph">
                  <wp:posOffset>631190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6E28A" w14:textId="0732A437" w:rsidR="000F5842" w:rsidRPr="000F5842" w:rsidRDefault="000F5842" w:rsidP="000F5842">
                            <w:pPr>
                              <w:tabs>
                                <w:tab w:val="left" w:pos="-567"/>
                                <w:tab w:val="left" w:pos="0"/>
                              </w:tabs>
                              <w:ind w:firstLine="24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F5842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ЗОБРАЖЕННЯ ПРОЕКТУ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B5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pt;margin-top:49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" filled="f" stroked="f">
                <v:fill o:detectmouseclick="t"/>
                <v:textbox style="mso-fit-shape-to-text:t">
                  <w:txbxContent>
                    <w:p w14:paraId="6276E28A" w14:textId="0732A437" w:rsidR="000F5842" w:rsidRPr="000F5842" w:rsidRDefault="000F5842" w:rsidP="000F5842">
                      <w:pPr>
                        <w:tabs>
                          <w:tab w:val="left" w:pos="-567"/>
                          <w:tab w:val="left" w:pos="0"/>
                        </w:tabs>
                        <w:ind w:firstLine="240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F5842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ЗОБРАЖЕННЯ ПРОЕКТУ</w:t>
                      </w:r>
                    </w:p>
                  </w:txbxContent>
                </v:textbox>
              </v:shape>
            </w:pict>
          </mc:Fallback>
        </mc:AlternateContent>
      </w:r>
      <w:r w:rsidR="00E07279">
        <w:rPr>
          <w:b/>
          <w:noProof/>
          <w:sz w:val="20"/>
          <w:szCs w:val="20"/>
          <w:lang w:val="uk-UA" w:eastAsia="uk-UA"/>
        </w:rPr>
        <w:drawing>
          <wp:inline distT="0" distB="0" distL="0" distR="0" wp14:anchorId="3DDF3867" wp14:editId="597DFAE2">
            <wp:extent cx="2888420" cy="197134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812" cy="19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279">
        <w:rPr>
          <w:b/>
          <w:sz w:val="20"/>
          <w:szCs w:val="20"/>
          <w:lang w:val="uk-UA"/>
        </w:rPr>
        <w:t xml:space="preserve">  </w:t>
      </w:r>
      <w:r w:rsidR="00E07279">
        <w:rPr>
          <w:noProof/>
          <w:lang w:val="uk-UA" w:eastAsia="uk-UA"/>
        </w:rPr>
        <w:drawing>
          <wp:inline distT="0" distB="0" distL="0" distR="0" wp14:anchorId="5E553280" wp14:editId="0FE3DF85">
            <wp:extent cx="2962275" cy="19699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388" cy="198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02C3" w14:textId="1446ACEA" w:rsidR="00E07279" w:rsidRDefault="00E07279" w:rsidP="00E07279">
      <w:pPr>
        <w:tabs>
          <w:tab w:val="left" w:pos="-567"/>
          <w:tab w:val="left" w:pos="0"/>
        </w:tabs>
        <w:ind w:firstLine="240"/>
        <w:rPr>
          <w:b/>
          <w:sz w:val="20"/>
          <w:szCs w:val="20"/>
          <w:lang w:val="uk-UA"/>
        </w:rPr>
      </w:pPr>
    </w:p>
    <w:p w14:paraId="741E77FB" w14:textId="43FF9C0D" w:rsidR="00E07279" w:rsidRDefault="000F5842" w:rsidP="00E07279">
      <w:pPr>
        <w:tabs>
          <w:tab w:val="left" w:pos="-567"/>
          <w:tab w:val="left" w:pos="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«</w:t>
      </w:r>
      <w:bookmarkStart w:id="0" w:name="_GoBack"/>
      <w:bookmarkEnd w:id="0"/>
      <w:r w:rsidRPr="004C2FEE">
        <w:rPr>
          <w:sz w:val="20"/>
          <w:szCs w:val="20"/>
          <w:highlight w:val="yellow"/>
          <w:lang w:val="uk-UA"/>
        </w:rPr>
        <w:t>НАЙМЕНУВАННЯ СТУДІЇ</w:t>
      </w:r>
      <w:r w:rsidR="00E07279">
        <w:rPr>
          <w:sz w:val="20"/>
          <w:szCs w:val="20"/>
          <w:lang w:val="uk-UA"/>
        </w:rPr>
        <w:t>», дизайнери:</w:t>
      </w:r>
    </w:p>
    <w:p w14:paraId="70BBB4EB" w14:textId="115F5916" w:rsidR="00E07279" w:rsidRDefault="00E07279" w:rsidP="00E07279">
      <w:pPr>
        <w:tabs>
          <w:tab w:val="left" w:pos="-567"/>
          <w:tab w:val="left" w:pos="0"/>
        </w:tabs>
        <w:rPr>
          <w:sz w:val="20"/>
          <w:szCs w:val="20"/>
          <w:lang w:val="uk-UA"/>
        </w:rPr>
      </w:pPr>
    </w:p>
    <w:p w14:paraId="05DBD653" w14:textId="77777777" w:rsidR="00E07279" w:rsidRDefault="00E07279" w:rsidP="00E07279">
      <w:pPr>
        <w:tabs>
          <w:tab w:val="left" w:pos="-567"/>
          <w:tab w:val="left" w:pos="0"/>
        </w:tabs>
        <w:rPr>
          <w:sz w:val="20"/>
          <w:szCs w:val="20"/>
          <w:lang w:val="uk-UA"/>
        </w:rPr>
      </w:pPr>
    </w:p>
    <w:p w14:paraId="7DBA55D9" w14:textId="2774FE59" w:rsidR="00E07279" w:rsidRPr="00E07279" w:rsidRDefault="00E07279" w:rsidP="00E07279">
      <w:pPr>
        <w:tabs>
          <w:tab w:val="left" w:pos="-567"/>
          <w:tab w:val="left" w:pos="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Pr="004C2FEE">
        <w:rPr>
          <w:sz w:val="20"/>
          <w:szCs w:val="20"/>
          <w:highlight w:val="yellow"/>
          <w:lang w:val="uk-UA"/>
        </w:rPr>
        <w:t>Тетяна Лосєва</w:t>
      </w:r>
      <w:r>
        <w:rPr>
          <w:sz w:val="20"/>
          <w:szCs w:val="20"/>
          <w:lang w:val="uk-UA"/>
        </w:rPr>
        <w:t xml:space="preserve">____________________________ </w:t>
      </w:r>
      <w:r w:rsidRPr="004C2FEE">
        <w:rPr>
          <w:sz w:val="20"/>
          <w:szCs w:val="20"/>
          <w:highlight w:val="yellow"/>
          <w:lang w:val="uk-UA"/>
        </w:rPr>
        <w:t>та Раїса Гусакова</w:t>
      </w:r>
      <w:r>
        <w:rPr>
          <w:sz w:val="20"/>
          <w:szCs w:val="20"/>
          <w:lang w:val="uk-UA"/>
        </w:rPr>
        <w:t xml:space="preserve"> _________________________</w:t>
      </w:r>
    </w:p>
    <w:p w14:paraId="707C5519" w14:textId="4ECD98AE" w:rsidR="00E07279" w:rsidRPr="00D10D65" w:rsidRDefault="007C5B96" w:rsidP="007C5B96">
      <w:pPr>
        <w:tabs>
          <w:tab w:val="left" w:pos="-567"/>
          <w:tab w:val="left" w:pos="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Адреса проживання:</w:t>
      </w:r>
    </w:p>
    <w:p w14:paraId="766437B7" w14:textId="02C91619" w:rsidR="00E07279" w:rsidRPr="002C5C04" w:rsidRDefault="00E07279" w:rsidP="00E07279">
      <w:pPr>
        <w:tabs>
          <w:tab w:val="left" w:pos="-567"/>
          <w:tab w:val="left" w:pos="0"/>
        </w:tabs>
        <w:ind w:firstLine="240"/>
        <w:rPr>
          <w:lang w:val="uk-UA"/>
        </w:rPr>
      </w:pPr>
    </w:p>
    <w:sectPr w:rsidR="00E07279" w:rsidRPr="002C5C04" w:rsidSect="002C5C0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BC"/>
    <w:rsid w:val="00004B03"/>
    <w:rsid w:val="000C09B3"/>
    <w:rsid w:val="000F5842"/>
    <w:rsid w:val="001352C8"/>
    <w:rsid w:val="00146D22"/>
    <w:rsid w:val="001D0CBE"/>
    <w:rsid w:val="002C5C04"/>
    <w:rsid w:val="00354EFB"/>
    <w:rsid w:val="003C76F6"/>
    <w:rsid w:val="00425C7C"/>
    <w:rsid w:val="004C2FEE"/>
    <w:rsid w:val="007C5B96"/>
    <w:rsid w:val="00852E75"/>
    <w:rsid w:val="00B25B11"/>
    <w:rsid w:val="00BA6192"/>
    <w:rsid w:val="00BB2543"/>
    <w:rsid w:val="00C80219"/>
    <w:rsid w:val="00C830D3"/>
    <w:rsid w:val="00D10D65"/>
    <w:rsid w:val="00D41929"/>
    <w:rsid w:val="00E07279"/>
    <w:rsid w:val="00E556C1"/>
    <w:rsid w:val="00F93EA6"/>
    <w:rsid w:val="00F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3416"/>
  <w15:docId w15:val="{F0F0F03D-96DA-4DE8-8254-E8944798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B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C0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584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Olena Martynets, kiew 118, FS-MS EMEA UA</cp:lastModifiedBy>
  <cp:revision>4</cp:revision>
  <dcterms:created xsi:type="dcterms:W3CDTF">2019-02-15T13:48:00Z</dcterms:created>
  <dcterms:modified xsi:type="dcterms:W3CDTF">2020-09-18T06:02:00Z</dcterms:modified>
</cp:coreProperties>
</file>